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7515"/>
      </w:tblGrid>
      <w:tr w:rsidR="008E3AAC" w:rsidRPr="009A608E" w:rsidTr="008E3AAC">
        <w:tc>
          <w:tcPr>
            <w:tcW w:w="817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Задължителна информация</w:t>
            </w:r>
          </w:p>
        </w:tc>
        <w:tc>
          <w:tcPr>
            <w:tcW w:w="7515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Образователни услуги</w:t>
            </w:r>
          </w:p>
        </w:tc>
      </w:tr>
      <w:tr w:rsidR="00301FD0" w:rsidRPr="007F432E" w:rsidTr="008E3AAC">
        <w:tc>
          <w:tcPr>
            <w:tcW w:w="817" w:type="dxa"/>
          </w:tcPr>
          <w:p w:rsidR="00301FD0" w:rsidRPr="007F432E" w:rsidRDefault="00E52C2A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7F432E">
              <w:rPr>
                <w:rFonts w:ascii="Arial" w:hAnsi="Arial" w:cs="Arial"/>
                <w:b/>
                <w:sz w:val="36"/>
                <w:szCs w:val="36"/>
                <w:lang w:val="en-US"/>
              </w:rPr>
              <w:t>IV</w:t>
            </w:r>
            <w:r w:rsidR="00BB00F8" w:rsidRPr="007F432E">
              <w:rPr>
                <w:rFonts w:ascii="Arial" w:hAnsi="Arial" w:cs="Arial"/>
                <w:b/>
                <w:sz w:val="36"/>
                <w:szCs w:val="36"/>
              </w:rPr>
              <w:t>.</w:t>
            </w:r>
          </w:p>
        </w:tc>
        <w:tc>
          <w:tcPr>
            <w:tcW w:w="5812" w:type="dxa"/>
          </w:tcPr>
          <w:p w:rsidR="00301FD0" w:rsidRPr="007F432E" w:rsidRDefault="00E52C2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F432E">
              <w:rPr>
                <w:rFonts w:ascii="Arial" w:hAnsi="Arial" w:cs="Arial"/>
                <w:b/>
                <w:sz w:val="28"/>
                <w:szCs w:val="28"/>
              </w:rPr>
              <w:t>Наименование на административната услуга</w:t>
            </w:r>
          </w:p>
        </w:tc>
        <w:tc>
          <w:tcPr>
            <w:tcW w:w="7515" w:type="dxa"/>
          </w:tcPr>
          <w:p w:rsidR="00301FD0" w:rsidRPr="007F432E" w:rsidRDefault="00E52C2A">
            <w:pPr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>Издаване на дубликат на документ за завършен клас, етап или степен на образование –удостоверения, свидетелства,</w:t>
            </w:r>
            <w:r w:rsidR="007924EA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 </w:t>
            </w: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 дипломи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5812" w:type="dxa"/>
          </w:tcPr>
          <w:p w:rsidR="00E52C2A" w:rsidRPr="009A608E" w:rsidRDefault="00E52C2A" w:rsidP="00E52C2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Правно основание за предоставянето на административната услуга/издаването на </w:t>
            </w:r>
          </w:p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индивидуалния административен акт.</w:t>
            </w:r>
          </w:p>
        </w:tc>
        <w:tc>
          <w:tcPr>
            <w:tcW w:w="7515" w:type="dxa"/>
          </w:tcPr>
          <w:p w:rsidR="00E52C2A" w:rsidRPr="009A608E" w:rsidRDefault="00E52C2A" w:rsidP="00E52C2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чл. 45 от Наредба No 8/2016 г. за информацията и документите за системата на предучилищното и училищното образование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Орган, който предоставя административната услуга/издава индивидуалния административен акт.</w:t>
            </w:r>
          </w:p>
        </w:tc>
        <w:tc>
          <w:tcPr>
            <w:tcW w:w="7515" w:type="dxa"/>
          </w:tcPr>
          <w:p w:rsidR="00E52C2A" w:rsidRPr="009A608E" w:rsidRDefault="00E52C2A" w:rsidP="00E52C2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Директор</w:t>
            </w:r>
            <w:r w:rsidR="004A35D9"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институцията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      </w:r>
          </w:p>
        </w:tc>
        <w:tc>
          <w:tcPr>
            <w:tcW w:w="7515" w:type="dxa"/>
          </w:tcPr>
          <w:p w:rsidR="00DC0887" w:rsidRPr="009A608E" w:rsidRDefault="00DC0887" w:rsidP="00DC088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Администрация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съответната институция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4A35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5812" w:type="dxa"/>
          </w:tcPr>
          <w:p w:rsidR="00301FD0" w:rsidRPr="009A608E" w:rsidRDefault="00DC0887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</w:tc>
        <w:tc>
          <w:tcPr>
            <w:tcW w:w="7515" w:type="dxa"/>
          </w:tcPr>
          <w:p w:rsidR="00DC0887" w:rsidRPr="009A608E" w:rsidRDefault="00DC0887" w:rsidP="00DC088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Подаване на заявление в институцията, в която е проведено обучението. 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      </w:r>
          </w:p>
          <w:p w:rsidR="00DC0887" w:rsidRPr="009A608E" w:rsidRDefault="00DC0887" w:rsidP="00DC088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Документи: заявление, актуална снимка </w:t>
            </w:r>
          </w:p>
          <w:p w:rsidR="00DC0887" w:rsidRPr="007F432E" w:rsidRDefault="00DC0887" w:rsidP="007F432E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2 бр., документ за промяна на имената (ако е приложимо) </w:t>
            </w:r>
          </w:p>
          <w:p w:rsidR="00DC0887" w:rsidRPr="009A608E" w:rsidRDefault="00DC0887" w:rsidP="00DC088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Издаване на дубликата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по реда на Наредба No 8/2016 г.:</w:t>
            </w:r>
          </w:p>
          <w:p w:rsidR="00DC0887" w:rsidRPr="007F432E" w:rsidRDefault="00DC0887" w:rsidP="007F432E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Дубликатът</w:t>
            </w:r>
            <w:r w:rsidRPr="007F432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се издава при наличие на документация, от която е видно, че оригиналният документ е издаден. При</w:t>
            </w:r>
            <w:r w:rsidRPr="007F432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унищожена</w:t>
            </w:r>
            <w:r w:rsidRPr="007F432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      </w:r>
          </w:p>
          <w:p w:rsidR="00DC0887" w:rsidRDefault="00DC0887" w:rsidP="007F432E">
            <w:pPr>
              <w:ind w:left="742"/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професионална ква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 xml:space="preserve">лификация, който се поддържа от      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Министерството на образованието и науката за документи, издадени след 1 януари 2007 г.</w:t>
            </w:r>
          </w:p>
          <w:p w:rsidR="00DC0887" w:rsidRPr="00B73682" w:rsidRDefault="00DC0887" w:rsidP="00B73682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B7368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Дубликатът се издава на бланка и се подпечатва в съответствие изискванията на Приложение No 4 от Наредба No 8/2016 г.</w:t>
            </w:r>
          </w:p>
          <w:p w:rsidR="008D3A2B" w:rsidRPr="00B73682" w:rsidRDefault="008D3A2B" w:rsidP="008D3A2B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B73682">
              <w:rPr>
                <w:rFonts w:ascii="Arial" w:eastAsia="Times New Roman" w:hAnsi="Arial" w:cs="Arial"/>
                <w:sz w:val="24"/>
                <w:szCs w:val="24"/>
              </w:rPr>
              <w:t>Дубликатът</w:t>
            </w:r>
            <w:r w:rsidRPr="00B7368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B73682">
              <w:rPr>
                <w:rFonts w:ascii="Arial" w:eastAsia="Times New Roman" w:hAnsi="Arial" w:cs="Arial"/>
                <w:sz w:val="24"/>
                <w:szCs w:val="24"/>
              </w:rPr>
              <w:t>се регистрира в съответната регистрационна</w:t>
            </w:r>
            <w:r w:rsidRPr="00B7368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B73682">
              <w:rPr>
                <w:rFonts w:ascii="Arial" w:eastAsia="Times New Roman" w:hAnsi="Arial" w:cs="Arial"/>
                <w:sz w:val="24"/>
                <w:szCs w:val="24"/>
              </w:rPr>
              <w:t>книга</w:t>
            </w:r>
            <w:r w:rsidR="00B736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B73682">
              <w:rPr>
                <w:rFonts w:ascii="Arial" w:eastAsia="Times New Roman" w:hAnsi="Arial" w:cs="Arial"/>
                <w:sz w:val="24"/>
                <w:szCs w:val="24"/>
              </w:rPr>
              <w:t>съгласно приложение No 2от Наредба No 8.</w:t>
            </w:r>
          </w:p>
          <w:p w:rsidR="00301FD0" w:rsidRPr="009A608E" w:rsidRDefault="008D3A2B" w:rsidP="00B73682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B73682">
              <w:rPr>
                <w:rFonts w:ascii="Arial" w:eastAsia="Times New Roman" w:hAnsi="Arial" w:cs="Arial"/>
                <w:sz w:val="24"/>
                <w:szCs w:val="24"/>
              </w:rPr>
              <w:t>След</w:t>
            </w:r>
            <w:r w:rsidRPr="00B7368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B73682">
              <w:rPr>
                <w:rFonts w:ascii="Arial" w:eastAsia="Times New Roman" w:hAnsi="Arial" w:cs="Arial"/>
                <w:sz w:val="24"/>
                <w:szCs w:val="24"/>
              </w:rPr>
              <w:t xml:space="preserve">регистрирането им дубликатите, които са обект на Регистъра за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документите за завършено основно образование, среднообразование и/или придобита степен на професионална квалификация, се въвеждат в него като основни данни и сканирани изображения.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Начини на заявяване на услугата</w:t>
            </w:r>
            <w:r w:rsidR="00B7368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8D3A2B" w:rsidRPr="009A608E" w:rsidRDefault="008D3A2B" w:rsidP="008D3A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Заявление за издаване на дубликат се подава лично или чрез </w:t>
            </w:r>
          </w:p>
          <w:p w:rsidR="008D3A2B" w:rsidRPr="009A608E" w:rsidRDefault="00B73682" w:rsidP="008D3A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r w:rsidR="008D3A2B" w:rsidRPr="009A608E">
              <w:rPr>
                <w:rFonts w:ascii="Arial" w:eastAsia="Times New Roman" w:hAnsi="Arial" w:cs="Arial"/>
                <w:sz w:val="24"/>
                <w:szCs w:val="24"/>
              </w:rPr>
              <w:t>ълномощник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Информация за предоставяне на услугата по електронен път</w:t>
            </w:r>
            <w:r w:rsidR="00B7368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Услугата не се предоставя по електронен път</w:t>
            </w:r>
            <w:r w:rsidR="00B7368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7515" w:type="dxa"/>
          </w:tcPr>
          <w:p w:rsidR="008D3A2B" w:rsidRPr="009A608E" w:rsidRDefault="008D3A2B" w:rsidP="008D3A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Безсрочно</w:t>
            </w:r>
            <w:r w:rsidR="00B73682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Такси или цени.</w:t>
            </w:r>
          </w:p>
        </w:tc>
        <w:tc>
          <w:tcPr>
            <w:tcW w:w="7515" w:type="dxa"/>
          </w:tcPr>
          <w:p w:rsidR="00301FD0" w:rsidRPr="009A608E" w:rsidRDefault="008D3A2B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Несе дължат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Орган, осъществяващ контрол върху дейността на органа по предоставянето на услугата. </w:t>
            </w:r>
          </w:p>
        </w:tc>
        <w:tc>
          <w:tcPr>
            <w:tcW w:w="7515" w:type="dxa"/>
          </w:tcPr>
          <w:p w:rsidR="008D3A2B" w:rsidRPr="009A608E" w:rsidRDefault="008D3A2B" w:rsidP="008D3A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Регионално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управление на образованието </w:t>
            </w:r>
          </w:p>
          <w:p w:rsidR="008D3A2B" w:rsidRPr="007924EA" w:rsidRDefault="008D3A2B" w:rsidP="007924EA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924EA">
              <w:rPr>
                <w:rFonts w:ascii="Arial" w:eastAsia="Times New Roman" w:hAnsi="Arial" w:cs="Arial"/>
                <w:sz w:val="24"/>
                <w:szCs w:val="24"/>
              </w:rPr>
              <w:t xml:space="preserve">за детски градини, училища и професионалните колежи </w:t>
            </w:r>
          </w:p>
          <w:p w:rsidR="008D3A2B" w:rsidRPr="009A608E" w:rsidRDefault="008D3A2B" w:rsidP="008D3A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Министерство на образованието и науката</w:t>
            </w:r>
          </w:p>
          <w:p w:rsidR="008D3A2B" w:rsidRPr="007924EA" w:rsidRDefault="008D3A2B" w:rsidP="008D3A2B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924EA">
              <w:rPr>
                <w:rFonts w:ascii="Arial" w:eastAsia="Times New Roman" w:hAnsi="Arial" w:cs="Arial"/>
                <w:sz w:val="24"/>
                <w:szCs w:val="24"/>
              </w:rPr>
              <w:t>за частните професионални колежи Национална агенция за професионално образование и обучение</w:t>
            </w:r>
            <w:r w:rsidR="007924E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301FD0" w:rsidRPr="007924EA" w:rsidRDefault="008D3A2B" w:rsidP="007924EA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7924EA">
              <w:rPr>
                <w:rFonts w:ascii="Arial" w:eastAsia="Times New Roman" w:hAnsi="Arial" w:cs="Arial"/>
                <w:sz w:val="24"/>
                <w:szCs w:val="24"/>
              </w:rPr>
              <w:t>центрове за професионално обучение</w:t>
            </w:r>
            <w:r w:rsidR="007924E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8D3A2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5812" w:type="dxa"/>
          </w:tcPr>
          <w:p w:rsidR="00301FD0" w:rsidRPr="009A608E" w:rsidRDefault="008D3A2B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7515" w:type="dxa"/>
          </w:tcPr>
          <w:p w:rsidR="00301FD0" w:rsidRPr="009A608E" w:rsidRDefault="008D3A2B" w:rsidP="00B73682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Отказът за издаване на дубликат се обжалва по реда на АПК пред Административния съд</w:t>
            </w:r>
            <w:r w:rsidR="00B73682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</w:tbl>
    <w:p w:rsidR="00A16BA2" w:rsidRPr="009A608E" w:rsidRDefault="00A16B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16BA2" w:rsidRPr="009A608E" w:rsidSect="008E3A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A4725"/>
    <w:multiLevelType w:val="hybridMultilevel"/>
    <w:tmpl w:val="58D2EC42"/>
    <w:lvl w:ilvl="0" w:tplc="1DFCCB6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62408"/>
    <w:multiLevelType w:val="hybridMultilevel"/>
    <w:tmpl w:val="81D0AE74"/>
    <w:lvl w:ilvl="0" w:tplc="3CCE06F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C2EB6"/>
    <w:multiLevelType w:val="hybridMultilevel"/>
    <w:tmpl w:val="C180D12C"/>
    <w:lvl w:ilvl="0" w:tplc="74C2932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AC"/>
    <w:rsid w:val="001271EA"/>
    <w:rsid w:val="00301FD0"/>
    <w:rsid w:val="00465D7B"/>
    <w:rsid w:val="004A35D9"/>
    <w:rsid w:val="005A0CE1"/>
    <w:rsid w:val="006D63B9"/>
    <w:rsid w:val="006F6A42"/>
    <w:rsid w:val="007924EA"/>
    <w:rsid w:val="007F432E"/>
    <w:rsid w:val="00801AFA"/>
    <w:rsid w:val="008D3A2B"/>
    <w:rsid w:val="008E3AAC"/>
    <w:rsid w:val="009A608E"/>
    <w:rsid w:val="00A16BA2"/>
    <w:rsid w:val="00AC2C20"/>
    <w:rsid w:val="00B73682"/>
    <w:rsid w:val="00BB00F8"/>
    <w:rsid w:val="00DA557F"/>
    <w:rsid w:val="00DC0887"/>
    <w:rsid w:val="00DE27A4"/>
    <w:rsid w:val="00E52C2A"/>
    <w:rsid w:val="00E71E18"/>
    <w:rsid w:val="00EA07D6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dcterms:created xsi:type="dcterms:W3CDTF">2019-03-18T11:01:00Z</dcterms:created>
  <dcterms:modified xsi:type="dcterms:W3CDTF">2019-03-18T11:01:00Z</dcterms:modified>
</cp:coreProperties>
</file>